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38FCC" w14:textId="77777777" w:rsidR="007F6E52" w:rsidRDefault="007F6E52" w:rsidP="007F6E52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14:paraId="626C9AE8" w14:textId="5C0012FD" w:rsidR="00D62D5D" w:rsidRPr="00BE0F08" w:rsidRDefault="00D62D5D" w:rsidP="00BE0F08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1949C2" w:rsidRPr="001949C2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1949C2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Pr="001949C2" w:rsidRDefault="00D62D5D" w:rsidP="005B0A99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341DA235" w:rsidR="00D62D5D" w:rsidRPr="001949C2" w:rsidRDefault="005B0A99" w:rsidP="005B0A99">
            <w:pPr>
              <w:rPr>
                <w:sz w:val="24"/>
                <w:szCs w:val="24"/>
              </w:rPr>
            </w:pPr>
            <w:r w:rsidRPr="001949C2">
              <w:rPr>
                <w:b/>
                <w:sz w:val="24"/>
                <w:szCs w:val="24"/>
              </w:rPr>
              <w:t xml:space="preserve"> </w:t>
            </w:r>
            <w:r w:rsidR="001C7C94" w:rsidRPr="001949C2">
              <w:rPr>
                <w:b/>
                <w:sz w:val="24"/>
                <w:szCs w:val="24"/>
              </w:rPr>
              <w:t>MODUŁ WYBIERALNY - PRZEDMIOTY SPECJALNOŚCIOWE Z ZAKRESU PSYCHOLOGII WYCHOWAWCZO-EDUKACYJNEJ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508F8233" w:rsidR="00D62D5D" w:rsidRPr="001949C2" w:rsidRDefault="00D62D5D" w:rsidP="00C275A2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Kod modułu:</w:t>
            </w:r>
            <w:r w:rsidR="00FF6F3B" w:rsidRPr="001949C2">
              <w:rPr>
                <w:sz w:val="24"/>
                <w:szCs w:val="24"/>
              </w:rPr>
              <w:t xml:space="preserve"> </w:t>
            </w:r>
            <w:r w:rsidR="00413D76" w:rsidRPr="001949C2">
              <w:rPr>
                <w:sz w:val="24"/>
                <w:szCs w:val="24"/>
              </w:rPr>
              <w:t>D</w:t>
            </w:r>
          </w:p>
        </w:tc>
      </w:tr>
      <w:tr w:rsidR="001949C2" w:rsidRPr="001949C2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1949C2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64A88B26" w:rsidR="00D62D5D" w:rsidRPr="001949C2" w:rsidRDefault="00D62D5D" w:rsidP="00F85E55">
            <w:pPr>
              <w:rPr>
                <w:b/>
                <w:bCs/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Nazwa przedmiotu:</w:t>
            </w:r>
            <w:r w:rsidR="00FF6F3B" w:rsidRPr="001949C2">
              <w:rPr>
                <w:sz w:val="24"/>
                <w:szCs w:val="24"/>
              </w:rPr>
              <w:t xml:space="preserve"> </w:t>
            </w:r>
            <w:r w:rsidR="000046CA" w:rsidRPr="001949C2">
              <w:rPr>
                <w:b/>
                <w:bCs/>
                <w:sz w:val="24"/>
                <w:szCs w:val="24"/>
              </w:rPr>
              <w:t>P</w:t>
            </w:r>
            <w:r w:rsidR="00DD2C86">
              <w:rPr>
                <w:b/>
                <w:bCs/>
                <w:sz w:val="24"/>
                <w:szCs w:val="24"/>
              </w:rPr>
              <w:t>SYCHOLOGICZNE ASPEKTY WSPÓŁPRACY Z RODZINA DZIECKA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69CC1B78" w:rsidR="00D62D5D" w:rsidRPr="001949C2" w:rsidRDefault="00D62D5D" w:rsidP="00C275A2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Kod przedmiotu:</w:t>
            </w:r>
            <w:r w:rsidR="00FF6F3B" w:rsidRPr="001949C2">
              <w:rPr>
                <w:sz w:val="24"/>
                <w:szCs w:val="24"/>
              </w:rPr>
              <w:t xml:space="preserve"> </w:t>
            </w:r>
            <w:r w:rsidR="00413D76" w:rsidRPr="001949C2">
              <w:rPr>
                <w:sz w:val="24"/>
                <w:szCs w:val="24"/>
              </w:rPr>
              <w:t>D/4</w:t>
            </w:r>
            <w:r w:rsidR="00EE0113">
              <w:rPr>
                <w:sz w:val="24"/>
                <w:szCs w:val="24"/>
              </w:rPr>
              <w:t>6</w:t>
            </w:r>
          </w:p>
        </w:tc>
      </w:tr>
      <w:tr w:rsidR="001949C2" w:rsidRPr="001949C2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1949C2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Pr="001949C2" w:rsidRDefault="00D62D5D" w:rsidP="00C275A2">
            <w:pPr>
              <w:rPr>
                <w:b/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Nazwa jednostki organizacyjnej prowadzącej przedmiot / moduł:</w:t>
            </w:r>
            <w:r w:rsidRPr="001949C2">
              <w:rPr>
                <w:b/>
                <w:sz w:val="24"/>
                <w:szCs w:val="24"/>
              </w:rPr>
              <w:t xml:space="preserve"> </w:t>
            </w:r>
          </w:p>
          <w:p w14:paraId="7761DBF0" w14:textId="77777777" w:rsidR="00D62D5D" w:rsidRPr="001949C2" w:rsidRDefault="00D62D5D" w:rsidP="00C275A2">
            <w:pPr>
              <w:rPr>
                <w:sz w:val="24"/>
                <w:szCs w:val="24"/>
              </w:rPr>
            </w:pPr>
            <w:r w:rsidRPr="001949C2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1949C2" w:rsidRPr="001949C2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1949C2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633C9B1" w14:textId="54C64263" w:rsidR="00A03B6D" w:rsidRPr="001949C2" w:rsidRDefault="00D62D5D" w:rsidP="00EA2BC5">
            <w:pPr>
              <w:rPr>
                <w:b/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 xml:space="preserve">Nazwa kierunku: </w:t>
            </w:r>
            <w:r w:rsidR="00F74C63" w:rsidRPr="001949C2">
              <w:rPr>
                <w:b/>
                <w:sz w:val="24"/>
                <w:szCs w:val="24"/>
              </w:rPr>
              <w:t>PSYCHOLOGIA – jednolite studia magisterskie</w:t>
            </w:r>
          </w:p>
        </w:tc>
      </w:tr>
      <w:tr w:rsidR="001949C2" w:rsidRPr="001949C2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1949C2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1949C2" w:rsidRDefault="00D62D5D" w:rsidP="00C275A2">
            <w:pPr>
              <w:rPr>
                <w:b/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 xml:space="preserve">Forma studiów: </w:t>
            </w:r>
            <w:r w:rsidR="00A807BF" w:rsidRPr="001949C2">
              <w:rPr>
                <w:b/>
                <w:sz w:val="24"/>
                <w:szCs w:val="24"/>
              </w:rPr>
              <w:t>STACJONAR</w:t>
            </w:r>
            <w:r w:rsidRPr="001949C2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1949C2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1949C2" w:rsidRDefault="00D62D5D" w:rsidP="00C275A2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1949C2" w:rsidRDefault="00D62D5D" w:rsidP="00C275A2">
            <w:pPr>
              <w:rPr>
                <w:b/>
                <w:sz w:val="24"/>
                <w:szCs w:val="24"/>
              </w:rPr>
            </w:pPr>
            <w:r w:rsidRPr="001949C2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5A4767BA" w:rsidR="007F6E52" w:rsidRPr="001949C2" w:rsidRDefault="007F6E52" w:rsidP="00C275A2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 xml:space="preserve">Specjalność: </w:t>
            </w:r>
            <w:r w:rsidR="00F74C63" w:rsidRPr="001949C2">
              <w:rPr>
                <w:b/>
                <w:bCs/>
                <w:sz w:val="24"/>
                <w:szCs w:val="24"/>
              </w:rPr>
              <w:t>psychologia wychowawczo-edukacyjna</w:t>
            </w:r>
          </w:p>
        </w:tc>
      </w:tr>
      <w:tr w:rsidR="001949C2" w:rsidRPr="001949C2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1949C2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4100AA13" w:rsidR="00D62D5D" w:rsidRPr="001949C2" w:rsidRDefault="00D62D5D" w:rsidP="00C275A2">
            <w:pPr>
              <w:rPr>
                <w:b/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Rok / semestr</w:t>
            </w:r>
            <w:r w:rsidRPr="001949C2">
              <w:rPr>
                <w:b/>
                <w:sz w:val="24"/>
                <w:szCs w:val="24"/>
              </w:rPr>
              <w:t xml:space="preserve">: </w:t>
            </w:r>
            <w:r w:rsidR="001C7C94" w:rsidRPr="001949C2">
              <w:rPr>
                <w:b/>
                <w:sz w:val="24"/>
                <w:szCs w:val="24"/>
              </w:rPr>
              <w:t>III/5</w:t>
            </w:r>
          </w:p>
          <w:p w14:paraId="310E3AA5" w14:textId="77777777" w:rsidR="00D62D5D" w:rsidRPr="001949C2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Pr="001949C2" w:rsidRDefault="00D62D5D" w:rsidP="00C275A2">
            <w:pPr>
              <w:rPr>
                <w:b/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 xml:space="preserve">Status przedmiotu /modułu: </w:t>
            </w:r>
          </w:p>
          <w:p w14:paraId="562800C2" w14:textId="77777777" w:rsidR="005B0A99" w:rsidRPr="001949C2" w:rsidRDefault="005B0A99" w:rsidP="00C275A2">
            <w:pPr>
              <w:rPr>
                <w:sz w:val="24"/>
                <w:szCs w:val="24"/>
              </w:rPr>
            </w:pPr>
            <w:r w:rsidRPr="001949C2"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1949C2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Pr="001949C2" w:rsidRDefault="00D62D5D" w:rsidP="00C275A2">
            <w:pPr>
              <w:rPr>
                <w:b/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 xml:space="preserve">Język przedmiotu / modułu: </w:t>
            </w:r>
          </w:p>
          <w:p w14:paraId="37D7C97B" w14:textId="77777777" w:rsidR="005B0A99" w:rsidRPr="001949C2" w:rsidRDefault="005B0A99" w:rsidP="00C275A2">
            <w:pPr>
              <w:rPr>
                <w:b/>
                <w:sz w:val="24"/>
                <w:szCs w:val="24"/>
              </w:rPr>
            </w:pPr>
            <w:r w:rsidRPr="001949C2"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1949C2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1949C2" w:rsidRPr="001949C2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1949C2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1949C2" w:rsidRDefault="00D62D5D" w:rsidP="00C275A2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1949C2" w:rsidRDefault="00D62D5D" w:rsidP="00C275A2">
            <w:pPr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1949C2" w:rsidRDefault="00D62D5D" w:rsidP="00C275A2">
            <w:pPr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1949C2" w:rsidRDefault="00D62D5D" w:rsidP="00C275A2">
            <w:pPr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1949C2" w:rsidRDefault="00D62D5D" w:rsidP="00C275A2">
            <w:pPr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1949C2" w:rsidRDefault="00D62D5D" w:rsidP="00C275A2">
            <w:pPr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1949C2" w:rsidRDefault="00D62D5D" w:rsidP="00C275A2">
            <w:pPr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 xml:space="preserve">inne </w:t>
            </w:r>
            <w:r w:rsidRPr="001949C2">
              <w:rPr>
                <w:sz w:val="24"/>
                <w:szCs w:val="24"/>
              </w:rPr>
              <w:br/>
              <w:t>(wpisać jakie)</w:t>
            </w:r>
          </w:p>
        </w:tc>
      </w:tr>
      <w:tr w:rsidR="001949C2" w:rsidRPr="001949C2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1949C2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1949C2" w:rsidRDefault="00D62D5D" w:rsidP="00C275A2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04ECB77D" w:rsidR="00D62D5D" w:rsidRPr="001949C2" w:rsidRDefault="00940169" w:rsidP="00C275A2">
            <w:pPr>
              <w:jc w:val="center"/>
              <w:rPr>
                <w:b/>
                <w:sz w:val="24"/>
                <w:szCs w:val="24"/>
              </w:rPr>
            </w:pPr>
            <w:r w:rsidRPr="001949C2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49ADDD98" w:rsidR="00D62D5D" w:rsidRPr="001949C2" w:rsidRDefault="00940169" w:rsidP="00C275A2">
            <w:pPr>
              <w:jc w:val="center"/>
              <w:rPr>
                <w:b/>
                <w:sz w:val="24"/>
                <w:szCs w:val="24"/>
              </w:rPr>
            </w:pPr>
            <w:r w:rsidRPr="001949C2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1949C2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1949C2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1949C2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1949C2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1949C2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1949C2" w:rsidRPr="001949C2" w14:paraId="6968AFBD" w14:textId="77777777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77777777" w:rsidR="00D62D5D" w:rsidRPr="001949C2" w:rsidRDefault="00D62D5D" w:rsidP="00C275A2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4EB1398B" w:rsidR="00D62D5D" w:rsidRPr="001949C2" w:rsidRDefault="0092623D" w:rsidP="00D62D5D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d</w:t>
            </w:r>
            <w:r w:rsidR="000046CA" w:rsidRPr="001949C2">
              <w:rPr>
                <w:sz w:val="24"/>
                <w:szCs w:val="24"/>
              </w:rPr>
              <w:t>r Irena Sorokosz</w:t>
            </w:r>
            <w:r w:rsidR="00351247">
              <w:rPr>
                <w:sz w:val="24"/>
                <w:szCs w:val="24"/>
              </w:rPr>
              <w:t>, prof. uczelni</w:t>
            </w:r>
          </w:p>
        </w:tc>
      </w:tr>
      <w:tr w:rsidR="001949C2" w:rsidRPr="001949C2" w14:paraId="2313954E" w14:textId="77777777" w:rsidTr="00C275A2">
        <w:tc>
          <w:tcPr>
            <w:tcW w:w="2988" w:type="dxa"/>
            <w:vAlign w:val="center"/>
          </w:tcPr>
          <w:p w14:paraId="702AE1AA" w14:textId="77777777" w:rsidR="00D62D5D" w:rsidRPr="001949C2" w:rsidRDefault="00D62D5D" w:rsidP="00C275A2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Prowadzący zajęcia</w:t>
            </w:r>
          </w:p>
          <w:p w14:paraId="38202833" w14:textId="77777777" w:rsidR="00D62D5D" w:rsidRPr="001949C2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5F73AA45" w14:textId="77777777" w:rsidR="00B23C52" w:rsidRDefault="0092623D" w:rsidP="00C275A2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d</w:t>
            </w:r>
            <w:r w:rsidR="000046CA" w:rsidRPr="001949C2">
              <w:rPr>
                <w:sz w:val="24"/>
                <w:szCs w:val="24"/>
              </w:rPr>
              <w:t>r Irena Sorokosz</w:t>
            </w:r>
            <w:r w:rsidR="004943B6" w:rsidRPr="001949C2">
              <w:rPr>
                <w:sz w:val="24"/>
                <w:szCs w:val="24"/>
              </w:rPr>
              <w:t>, dr Magdalena Gliniecka-Rękawik</w:t>
            </w:r>
            <w:r w:rsidR="00B23C52">
              <w:rPr>
                <w:sz w:val="24"/>
                <w:szCs w:val="24"/>
              </w:rPr>
              <w:t xml:space="preserve">, </w:t>
            </w:r>
          </w:p>
          <w:p w14:paraId="44B306AB" w14:textId="2260323A" w:rsidR="00D62D5D" w:rsidRPr="001949C2" w:rsidRDefault="00B23C5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Gabriela Laskowska, mgr Katarzyna Truszkowska</w:t>
            </w:r>
          </w:p>
        </w:tc>
      </w:tr>
      <w:tr w:rsidR="001949C2" w:rsidRPr="001949C2" w14:paraId="234FB0EB" w14:textId="77777777" w:rsidTr="00C275A2">
        <w:tc>
          <w:tcPr>
            <w:tcW w:w="2988" w:type="dxa"/>
            <w:vAlign w:val="center"/>
          </w:tcPr>
          <w:p w14:paraId="41539A3E" w14:textId="52C47E7D" w:rsidR="00D62D5D" w:rsidRPr="001949C2" w:rsidRDefault="001949C2" w:rsidP="00C275A2">
            <w:pPr>
              <w:spacing w:before="120" w:after="120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Cel kształcenia</w:t>
            </w:r>
            <w:r w:rsidR="00D62D5D" w:rsidRPr="001949C2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14:paraId="3F510C3F" w14:textId="32B42449" w:rsidR="00D62D5D" w:rsidRPr="001949C2" w:rsidRDefault="00172EF1" w:rsidP="00172EF1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Zdobycie przez studentów wiedzy na temat struktury i wzorów relacji występujących w rodzinach w perspektywie rozwojowo-systemowej. Nabycie umiejętności analizowania, interpretowania, wyjaśniania i wskazywania uwarunkowań ludzkich zachowań w grupie rodzinnej oraz umiejętności zaplanowania i zrealizowania różnych form współpracy z rodziną.</w:t>
            </w:r>
          </w:p>
        </w:tc>
      </w:tr>
      <w:tr w:rsidR="001949C2" w:rsidRPr="001949C2" w14:paraId="24D568D0" w14:textId="77777777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1949C2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77777777" w:rsidR="00D62D5D" w:rsidRPr="001949C2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A22ACBC" w14:textId="77777777" w:rsidR="00D62D5D" w:rsidRPr="001949C2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7456"/>
        <w:gridCol w:w="1536"/>
      </w:tblGrid>
      <w:tr w:rsidR="001949C2" w:rsidRPr="001949C2" w14:paraId="0FB9856B" w14:textId="77777777" w:rsidTr="00C275A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1949C2" w:rsidRDefault="00D62D5D" w:rsidP="00C275A2">
            <w:pPr>
              <w:jc w:val="center"/>
              <w:rPr>
                <w:sz w:val="24"/>
                <w:szCs w:val="24"/>
              </w:rPr>
            </w:pPr>
            <w:r w:rsidRPr="001949C2">
              <w:rPr>
                <w:b/>
                <w:sz w:val="24"/>
                <w:szCs w:val="24"/>
              </w:rPr>
              <w:t>EFEKTY UCZENIA SIĘ</w:t>
            </w:r>
          </w:p>
        </w:tc>
      </w:tr>
      <w:tr w:rsidR="001949C2" w:rsidRPr="001949C2" w14:paraId="67FB4D61" w14:textId="77777777" w:rsidTr="000046CA">
        <w:trPr>
          <w:cantSplit/>
        </w:trPr>
        <w:tc>
          <w:tcPr>
            <w:tcW w:w="101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1949C2" w:rsidRDefault="00D62D5D" w:rsidP="00C275A2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45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1949C2" w:rsidRDefault="00D62D5D" w:rsidP="00C275A2">
            <w:pPr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Pr="001949C2" w:rsidRDefault="00D62D5D" w:rsidP="00C275A2">
            <w:pPr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 xml:space="preserve">Kod kierunkowego efektu </w:t>
            </w:r>
          </w:p>
          <w:p w14:paraId="3B4883F6" w14:textId="77777777" w:rsidR="00D62D5D" w:rsidRPr="001949C2" w:rsidRDefault="00D62D5D" w:rsidP="00C275A2">
            <w:pPr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uczenia się</w:t>
            </w:r>
          </w:p>
        </w:tc>
      </w:tr>
      <w:tr w:rsidR="001949C2" w:rsidRPr="001949C2" w14:paraId="312D39E9" w14:textId="77777777" w:rsidTr="000046CA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1949C2" w:rsidRDefault="004A430B" w:rsidP="00A807BF">
            <w:pPr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0</w:t>
            </w:r>
            <w:r w:rsidR="00217BEC" w:rsidRPr="001949C2">
              <w:rPr>
                <w:sz w:val="24"/>
                <w:szCs w:val="24"/>
              </w:rPr>
              <w:t>1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43E0E361" w:rsidR="00D62D5D" w:rsidRPr="001949C2" w:rsidRDefault="00D538CC" w:rsidP="00A807BF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Student potrafi opisać istotę systemu rodzinnego, tłumaczy zasady jego funkcjonowania i charakteryzuje rodzaje systemów rodzinnych</w:t>
            </w:r>
            <w:r w:rsidR="00172EF1" w:rsidRPr="001949C2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E0D3C8" w14:textId="77777777" w:rsidR="00D62D5D" w:rsidRPr="00066793" w:rsidRDefault="000152A7" w:rsidP="007C652F">
            <w:pPr>
              <w:jc w:val="center"/>
              <w:rPr>
                <w:bCs/>
                <w:sz w:val="24"/>
                <w:szCs w:val="24"/>
              </w:rPr>
            </w:pPr>
            <w:r w:rsidRPr="00066793">
              <w:rPr>
                <w:bCs/>
                <w:sz w:val="24"/>
                <w:szCs w:val="24"/>
              </w:rPr>
              <w:t>PS_W01</w:t>
            </w:r>
          </w:p>
          <w:p w14:paraId="0096B869" w14:textId="58B02ECD" w:rsidR="000152A7" w:rsidRPr="001949C2" w:rsidRDefault="000152A7" w:rsidP="007C652F">
            <w:pPr>
              <w:jc w:val="center"/>
              <w:rPr>
                <w:sz w:val="24"/>
                <w:szCs w:val="24"/>
              </w:rPr>
            </w:pPr>
            <w:r w:rsidRPr="00066793">
              <w:rPr>
                <w:bCs/>
                <w:sz w:val="24"/>
                <w:szCs w:val="24"/>
              </w:rPr>
              <w:t>PS_W02</w:t>
            </w:r>
          </w:p>
        </w:tc>
      </w:tr>
      <w:tr w:rsidR="001949C2" w:rsidRPr="001949C2" w14:paraId="0BBB4A33" w14:textId="77777777" w:rsidTr="000046CA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7777777" w:rsidR="00D62D5D" w:rsidRPr="001949C2" w:rsidRDefault="004A430B" w:rsidP="00A807BF">
            <w:pPr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0</w:t>
            </w:r>
            <w:r w:rsidR="00217BEC" w:rsidRPr="001949C2">
              <w:rPr>
                <w:sz w:val="24"/>
                <w:szCs w:val="24"/>
              </w:rPr>
              <w:t>2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257FD86E" w:rsidR="00D62D5D" w:rsidRPr="001949C2" w:rsidRDefault="00D538CC" w:rsidP="00A807BF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Opisuje istotę wsparcia społecznego, rozpoznaje jego rodzaje, wskazuje podmioty wsparcia rodziny w środowisku lokalnym i jest świadomy konieczności podejmowania działań wspierających zgodnie z zasadami etyki</w:t>
            </w:r>
            <w:r w:rsidR="00172EF1" w:rsidRPr="001949C2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CA01D0" w14:textId="77777777" w:rsidR="007A2AB3" w:rsidRPr="00066793" w:rsidRDefault="000152A7" w:rsidP="007A2AB3">
            <w:pPr>
              <w:jc w:val="center"/>
              <w:rPr>
                <w:bCs/>
                <w:sz w:val="24"/>
                <w:szCs w:val="24"/>
              </w:rPr>
            </w:pPr>
            <w:r w:rsidRPr="00066793">
              <w:rPr>
                <w:bCs/>
                <w:sz w:val="24"/>
                <w:szCs w:val="24"/>
              </w:rPr>
              <w:t>PS_W05</w:t>
            </w:r>
          </w:p>
          <w:p w14:paraId="4E3CC0BF" w14:textId="200E7D2F" w:rsidR="000152A7" w:rsidRPr="00066793" w:rsidRDefault="000152A7" w:rsidP="007A2AB3">
            <w:pPr>
              <w:jc w:val="center"/>
              <w:rPr>
                <w:bCs/>
                <w:sz w:val="24"/>
                <w:szCs w:val="24"/>
              </w:rPr>
            </w:pPr>
            <w:r w:rsidRPr="00066793">
              <w:rPr>
                <w:bCs/>
                <w:sz w:val="24"/>
                <w:szCs w:val="24"/>
              </w:rPr>
              <w:t>PS_W1</w:t>
            </w:r>
            <w:r w:rsidR="001C7C94" w:rsidRPr="00066793">
              <w:rPr>
                <w:bCs/>
                <w:sz w:val="24"/>
                <w:szCs w:val="24"/>
              </w:rPr>
              <w:t>0</w:t>
            </w:r>
          </w:p>
        </w:tc>
      </w:tr>
      <w:tr w:rsidR="001949C2" w:rsidRPr="001949C2" w14:paraId="581CC206" w14:textId="77777777" w:rsidTr="000046CA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77777777" w:rsidR="00D62D5D" w:rsidRPr="001949C2" w:rsidRDefault="004A430B" w:rsidP="00A807BF">
            <w:pPr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lastRenderedPageBreak/>
              <w:t>0</w:t>
            </w:r>
            <w:r w:rsidR="00217BEC" w:rsidRPr="001949C2">
              <w:rPr>
                <w:sz w:val="24"/>
                <w:szCs w:val="24"/>
              </w:rPr>
              <w:t>3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66AAF807" w:rsidR="00D62D5D" w:rsidRPr="001949C2" w:rsidRDefault="00D538CC" w:rsidP="00A807BF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Wyróżnia metody pracy z rodziną ucznia/podopiecznego/wychowanka oraz charakteryzuje formy współpracy pedagoga z rodzicami i potrafi je adekwatnie dobrać w podejmowanych działaniach</w:t>
            </w:r>
            <w:r w:rsidR="000152A7" w:rsidRPr="001949C2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F7A1D9" w14:textId="0047DC9B" w:rsidR="00D62D5D" w:rsidRPr="00066793" w:rsidRDefault="000152A7" w:rsidP="007C652F">
            <w:pPr>
              <w:jc w:val="center"/>
              <w:rPr>
                <w:bCs/>
                <w:sz w:val="24"/>
                <w:szCs w:val="24"/>
              </w:rPr>
            </w:pPr>
            <w:r w:rsidRPr="00066793">
              <w:rPr>
                <w:bCs/>
                <w:sz w:val="24"/>
                <w:szCs w:val="24"/>
              </w:rPr>
              <w:t>PS_W1</w:t>
            </w:r>
            <w:r w:rsidR="001C7C94" w:rsidRPr="00066793">
              <w:rPr>
                <w:bCs/>
                <w:sz w:val="24"/>
                <w:szCs w:val="24"/>
              </w:rPr>
              <w:t>0</w:t>
            </w:r>
          </w:p>
          <w:p w14:paraId="2C3A6AB7" w14:textId="4549D736" w:rsidR="000152A7" w:rsidRPr="00066793" w:rsidRDefault="000152A7" w:rsidP="007C652F">
            <w:pPr>
              <w:jc w:val="center"/>
              <w:rPr>
                <w:bCs/>
                <w:sz w:val="24"/>
                <w:szCs w:val="24"/>
              </w:rPr>
            </w:pPr>
            <w:r w:rsidRPr="00066793">
              <w:rPr>
                <w:bCs/>
                <w:sz w:val="24"/>
                <w:szCs w:val="24"/>
              </w:rPr>
              <w:t>PS_W1</w:t>
            </w:r>
            <w:r w:rsidR="001C7C94" w:rsidRPr="00066793">
              <w:rPr>
                <w:bCs/>
                <w:sz w:val="24"/>
                <w:szCs w:val="24"/>
              </w:rPr>
              <w:t>1</w:t>
            </w:r>
          </w:p>
        </w:tc>
      </w:tr>
      <w:tr w:rsidR="001949C2" w:rsidRPr="001949C2" w14:paraId="5AE62CA5" w14:textId="77777777" w:rsidTr="000046CA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77777777" w:rsidR="00D62D5D" w:rsidRPr="001949C2" w:rsidRDefault="004A430B" w:rsidP="00A807BF">
            <w:pPr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0</w:t>
            </w:r>
            <w:r w:rsidR="00217BEC" w:rsidRPr="001949C2">
              <w:rPr>
                <w:sz w:val="24"/>
                <w:szCs w:val="24"/>
              </w:rPr>
              <w:t>4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65A071" w14:textId="26069C68" w:rsidR="00D62D5D" w:rsidRPr="001949C2" w:rsidRDefault="00D538CC" w:rsidP="00A807BF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Potrafi zaplanować proces współpracy i opracować scenariusz spotkania z rodzicami. Posiada umiejętności komunikacyjne niezbędne w</w:t>
            </w:r>
            <w:r w:rsidR="000152A7" w:rsidRPr="001949C2">
              <w:rPr>
                <w:sz w:val="24"/>
                <w:szCs w:val="24"/>
              </w:rPr>
              <w:t xml:space="preserve">e </w:t>
            </w:r>
            <w:r w:rsidRPr="001949C2">
              <w:rPr>
                <w:sz w:val="24"/>
                <w:szCs w:val="24"/>
              </w:rPr>
              <w:t>wspieraniu rodziny</w:t>
            </w:r>
            <w:r w:rsidR="000152A7" w:rsidRPr="001949C2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B6A67C" w14:textId="77777777" w:rsidR="007A2AB3" w:rsidRPr="00066793" w:rsidRDefault="000152A7" w:rsidP="007A2AB3">
            <w:pPr>
              <w:jc w:val="center"/>
              <w:rPr>
                <w:bCs/>
                <w:sz w:val="24"/>
                <w:szCs w:val="24"/>
              </w:rPr>
            </w:pPr>
            <w:r w:rsidRPr="00066793">
              <w:rPr>
                <w:bCs/>
                <w:sz w:val="24"/>
                <w:szCs w:val="24"/>
              </w:rPr>
              <w:t>PS_U01</w:t>
            </w:r>
          </w:p>
          <w:p w14:paraId="5213CFCD" w14:textId="77777777" w:rsidR="000152A7" w:rsidRPr="00066793" w:rsidRDefault="000152A7" w:rsidP="007A2AB3">
            <w:pPr>
              <w:jc w:val="center"/>
              <w:rPr>
                <w:bCs/>
                <w:sz w:val="24"/>
                <w:szCs w:val="24"/>
              </w:rPr>
            </w:pPr>
            <w:r w:rsidRPr="00066793">
              <w:rPr>
                <w:bCs/>
                <w:sz w:val="24"/>
                <w:szCs w:val="24"/>
              </w:rPr>
              <w:t>PS_U02</w:t>
            </w:r>
          </w:p>
          <w:p w14:paraId="69C8E42B" w14:textId="5D17D798" w:rsidR="000152A7" w:rsidRPr="00066793" w:rsidRDefault="000152A7" w:rsidP="007A2AB3">
            <w:pPr>
              <w:jc w:val="center"/>
              <w:rPr>
                <w:bCs/>
                <w:sz w:val="24"/>
                <w:szCs w:val="24"/>
              </w:rPr>
            </w:pPr>
            <w:r w:rsidRPr="00066793">
              <w:rPr>
                <w:bCs/>
                <w:sz w:val="24"/>
                <w:szCs w:val="24"/>
              </w:rPr>
              <w:t>PS_U04</w:t>
            </w:r>
          </w:p>
        </w:tc>
      </w:tr>
      <w:tr w:rsidR="001949C2" w:rsidRPr="001949C2" w14:paraId="353088FA" w14:textId="77777777" w:rsidTr="000046CA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4BACC7" w14:textId="77777777" w:rsidR="00D62D5D" w:rsidRPr="001949C2" w:rsidRDefault="004A430B" w:rsidP="00A807BF">
            <w:pPr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0</w:t>
            </w:r>
            <w:r w:rsidR="00217BEC" w:rsidRPr="001949C2">
              <w:rPr>
                <w:sz w:val="24"/>
                <w:szCs w:val="24"/>
              </w:rPr>
              <w:t>5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302B48" w14:textId="143F2B2E" w:rsidR="00D62D5D" w:rsidRPr="001949C2" w:rsidRDefault="00986904" w:rsidP="00A807BF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Potrafi udzielić wsparcia psychologicznego w oparciu o wiedzę i kompetencje praktyczne; wybierając i stosując właściwy sposób postępowania, dobierając środki i metody pracy oraz sposoby komunikacji.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FED1A1" w14:textId="77777777" w:rsidR="007C652F" w:rsidRPr="00066793" w:rsidRDefault="000152A7" w:rsidP="007A2AB3">
            <w:pPr>
              <w:jc w:val="center"/>
              <w:rPr>
                <w:bCs/>
                <w:sz w:val="24"/>
                <w:szCs w:val="24"/>
              </w:rPr>
            </w:pPr>
            <w:r w:rsidRPr="00066793">
              <w:rPr>
                <w:bCs/>
                <w:sz w:val="24"/>
                <w:szCs w:val="24"/>
              </w:rPr>
              <w:t>PS_U06</w:t>
            </w:r>
          </w:p>
          <w:p w14:paraId="1FF92C98" w14:textId="2DB3452F" w:rsidR="000152A7" w:rsidRPr="00066793" w:rsidRDefault="000152A7" w:rsidP="007A2AB3">
            <w:pPr>
              <w:jc w:val="center"/>
              <w:rPr>
                <w:bCs/>
                <w:sz w:val="24"/>
                <w:szCs w:val="24"/>
              </w:rPr>
            </w:pPr>
            <w:r w:rsidRPr="00066793">
              <w:rPr>
                <w:bCs/>
                <w:sz w:val="24"/>
                <w:szCs w:val="24"/>
              </w:rPr>
              <w:t>PS_U11</w:t>
            </w:r>
          </w:p>
        </w:tc>
      </w:tr>
      <w:tr w:rsidR="001949C2" w:rsidRPr="001949C2" w14:paraId="6CC63C08" w14:textId="77777777" w:rsidTr="000046CA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4001DFC" w14:textId="0BE5BE96" w:rsidR="00172EF1" w:rsidRPr="001949C2" w:rsidRDefault="00172EF1" w:rsidP="00A807BF">
            <w:pPr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06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8B12E9" w14:textId="5EDA9D1D" w:rsidR="00172EF1" w:rsidRPr="001949C2" w:rsidRDefault="00986904" w:rsidP="00A807BF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Ma świadomość poziomu swojej wiedzy i umiejętności, rozumie potrzebę doskonalenia i ciągłego rozwoju zawodowego i osobistego.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611744" w14:textId="28951369" w:rsidR="00986904" w:rsidRPr="00066793" w:rsidRDefault="00986904" w:rsidP="007B0359">
            <w:pPr>
              <w:jc w:val="center"/>
              <w:rPr>
                <w:bCs/>
                <w:sz w:val="24"/>
                <w:szCs w:val="24"/>
              </w:rPr>
            </w:pPr>
            <w:r w:rsidRPr="00066793">
              <w:rPr>
                <w:bCs/>
                <w:sz w:val="24"/>
                <w:szCs w:val="24"/>
              </w:rPr>
              <w:t>PS_K01</w:t>
            </w:r>
          </w:p>
        </w:tc>
      </w:tr>
    </w:tbl>
    <w:p w14:paraId="2203BCC8" w14:textId="77777777" w:rsidR="00D62D5D" w:rsidRPr="001949C2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1949C2" w:rsidRPr="001949C2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1949C2" w:rsidRDefault="00D62D5D" w:rsidP="00C275A2">
            <w:pPr>
              <w:jc w:val="center"/>
              <w:rPr>
                <w:sz w:val="24"/>
                <w:szCs w:val="24"/>
              </w:rPr>
            </w:pPr>
            <w:r w:rsidRPr="001949C2">
              <w:rPr>
                <w:b/>
                <w:sz w:val="24"/>
                <w:szCs w:val="24"/>
              </w:rPr>
              <w:t>TREŚCI PROGRAMOWE</w:t>
            </w:r>
          </w:p>
        </w:tc>
      </w:tr>
      <w:tr w:rsidR="001949C2" w:rsidRPr="001949C2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1949C2" w:rsidRDefault="00D62D5D" w:rsidP="00C275A2">
            <w:pPr>
              <w:rPr>
                <w:b/>
                <w:sz w:val="24"/>
                <w:szCs w:val="24"/>
              </w:rPr>
            </w:pPr>
            <w:r w:rsidRPr="001949C2">
              <w:rPr>
                <w:b/>
                <w:sz w:val="24"/>
                <w:szCs w:val="24"/>
              </w:rPr>
              <w:t>Wykład</w:t>
            </w:r>
          </w:p>
        </w:tc>
      </w:tr>
      <w:tr w:rsidR="001949C2" w:rsidRPr="001949C2" w14:paraId="117BA93F" w14:textId="77777777" w:rsidTr="00C275A2">
        <w:tc>
          <w:tcPr>
            <w:tcW w:w="10008" w:type="dxa"/>
          </w:tcPr>
          <w:p w14:paraId="13514F47" w14:textId="0B9097AA" w:rsidR="005C531F" w:rsidRPr="001949C2" w:rsidRDefault="001949C2" w:rsidP="005C531F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Rodzina</w:t>
            </w:r>
            <w:r w:rsidR="005E5C7E" w:rsidRPr="001949C2">
              <w:rPr>
                <w:sz w:val="24"/>
                <w:szCs w:val="24"/>
              </w:rPr>
              <w:t xml:space="preserve"> jako system podmiotem oddziaływań pedagogicznych, system prawidłowy i system zaburzony. Fazy cyklu życia rodziny – charakterystyka najczęstszych problemów w poszczególnych fazach i sposoby radzenia sobie z nimi. Wsparcie rodziny w opiece i wychowaniu</w:t>
            </w:r>
            <w:r w:rsidR="00CE3D23" w:rsidRPr="001949C2">
              <w:rPr>
                <w:sz w:val="24"/>
                <w:szCs w:val="24"/>
              </w:rPr>
              <w:t>. R</w:t>
            </w:r>
            <w:r w:rsidR="005E5C7E" w:rsidRPr="001949C2">
              <w:rPr>
                <w:sz w:val="24"/>
                <w:szCs w:val="24"/>
              </w:rPr>
              <w:t xml:space="preserve">odzaje wsparcia, umiejętności i techniki przydatne w pracy osoby udzielającej wsparcia. </w:t>
            </w:r>
            <w:r w:rsidR="00CE3D23" w:rsidRPr="001949C2">
              <w:rPr>
                <w:sz w:val="24"/>
                <w:szCs w:val="24"/>
              </w:rPr>
              <w:t>Zasady etyczne obowiązujące w czasie kontaktu z rodziną i jej członkami.</w:t>
            </w:r>
            <w:r w:rsidR="005C531F" w:rsidRPr="001949C2">
              <w:rPr>
                <w:sz w:val="24"/>
                <w:szCs w:val="24"/>
              </w:rPr>
              <w:t xml:space="preserve"> </w:t>
            </w:r>
          </w:p>
          <w:p w14:paraId="10406552" w14:textId="4D0D53B6" w:rsidR="00D62D5D" w:rsidRPr="001949C2" w:rsidRDefault="0029358B" w:rsidP="005C531F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Miejsce rodziców w przestrzeni szkolnej</w:t>
            </w:r>
            <w:r w:rsidR="00CE3D23" w:rsidRPr="001949C2">
              <w:rPr>
                <w:sz w:val="24"/>
                <w:szCs w:val="24"/>
              </w:rPr>
              <w:t xml:space="preserve">. </w:t>
            </w:r>
            <w:r w:rsidR="005E5C7E" w:rsidRPr="001949C2">
              <w:rPr>
                <w:sz w:val="24"/>
                <w:szCs w:val="24"/>
              </w:rPr>
              <w:t xml:space="preserve">Praca z rodziną na terenie szkoły – </w:t>
            </w:r>
            <w:r w:rsidR="00CE3D23" w:rsidRPr="001949C2">
              <w:rPr>
                <w:sz w:val="24"/>
                <w:szCs w:val="24"/>
              </w:rPr>
              <w:t>zasady</w:t>
            </w:r>
            <w:r w:rsidR="005E5C7E" w:rsidRPr="001949C2">
              <w:rPr>
                <w:sz w:val="24"/>
                <w:szCs w:val="24"/>
              </w:rPr>
              <w:t xml:space="preserve"> współprac</w:t>
            </w:r>
            <w:r w:rsidR="00CE3D23" w:rsidRPr="001949C2">
              <w:rPr>
                <w:sz w:val="24"/>
                <w:szCs w:val="24"/>
              </w:rPr>
              <w:t>y</w:t>
            </w:r>
            <w:r w:rsidR="005E5C7E" w:rsidRPr="001949C2">
              <w:rPr>
                <w:sz w:val="24"/>
                <w:szCs w:val="24"/>
              </w:rPr>
              <w:t>, bariery współpracy, indywidualne i grupowe formy współpracy</w:t>
            </w:r>
            <w:r w:rsidR="00CE3D23" w:rsidRPr="001949C2">
              <w:rPr>
                <w:sz w:val="24"/>
                <w:szCs w:val="24"/>
              </w:rPr>
              <w:t>. Właściwa komunikacja w relacji psycholog – rodzic.</w:t>
            </w:r>
            <w:r w:rsidR="005C531F" w:rsidRPr="001949C2">
              <w:rPr>
                <w:sz w:val="24"/>
                <w:szCs w:val="24"/>
              </w:rPr>
              <w:t xml:space="preserve"> </w:t>
            </w:r>
            <w:r w:rsidR="005E5C7E" w:rsidRPr="001949C2">
              <w:rPr>
                <w:sz w:val="24"/>
                <w:szCs w:val="24"/>
              </w:rPr>
              <w:t xml:space="preserve">Wybrane techniki terapii rodzin i możliwość wykorzystania ich elementów w pedagogicznej pracy z rodziną. Wybrane metody aktywizujące w pedagogicznym wspomaganiu rodziny. </w:t>
            </w:r>
          </w:p>
        </w:tc>
      </w:tr>
      <w:tr w:rsidR="001949C2" w:rsidRPr="001949C2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1949C2" w:rsidRDefault="00D62D5D" w:rsidP="00C275A2">
            <w:pPr>
              <w:rPr>
                <w:b/>
                <w:sz w:val="24"/>
                <w:szCs w:val="24"/>
              </w:rPr>
            </w:pPr>
            <w:r w:rsidRPr="001949C2">
              <w:rPr>
                <w:b/>
                <w:sz w:val="24"/>
                <w:szCs w:val="24"/>
              </w:rPr>
              <w:t>Ćwiczenia</w:t>
            </w:r>
          </w:p>
        </w:tc>
      </w:tr>
      <w:tr w:rsidR="001949C2" w:rsidRPr="001949C2" w14:paraId="37D2927E" w14:textId="77777777" w:rsidTr="00C275A2">
        <w:tc>
          <w:tcPr>
            <w:tcW w:w="10008" w:type="dxa"/>
          </w:tcPr>
          <w:p w14:paraId="65B432CA" w14:textId="77777777" w:rsidR="005C531F" w:rsidRPr="001949C2" w:rsidRDefault="00176FD2" w:rsidP="005C531F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Główne przyczyny dysfunkcjonalności, dezorganizacji i dezintegracji w rodzinie</w:t>
            </w:r>
            <w:r w:rsidR="00CE3D23" w:rsidRPr="001949C2">
              <w:rPr>
                <w:sz w:val="24"/>
                <w:szCs w:val="24"/>
              </w:rPr>
              <w:t xml:space="preserve">. Rodzina jako system społeczny zmieniający się w czasie i etapy w cyklu życia rodziny. </w:t>
            </w:r>
            <w:r w:rsidRPr="001949C2">
              <w:rPr>
                <w:sz w:val="24"/>
                <w:szCs w:val="24"/>
              </w:rPr>
              <w:t>Problemy wynikające z zachowań autodestrukcyjnych członków rodziny (alkoholizm, narkomania, nowe uzależnienia itp.)</w:t>
            </w:r>
            <w:r w:rsidR="00CE3D23" w:rsidRPr="001949C2">
              <w:rPr>
                <w:sz w:val="24"/>
                <w:szCs w:val="24"/>
              </w:rPr>
              <w:t xml:space="preserve">. </w:t>
            </w:r>
            <w:r w:rsidRPr="001949C2">
              <w:rPr>
                <w:sz w:val="24"/>
                <w:szCs w:val="24"/>
              </w:rPr>
              <w:t xml:space="preserve">Specyficzne problemy rodziny </w:t>
            </w:r>
            <w:r w:rsidR="00CE3D23" w:rsidRPr="001949C2">
              <w:rPr>
                <w:sz w:val="24"/>
                <w:szCs w:val="24"/>
              </w:rPr>
              <w:t xml:space="preserve">o </w:t>
            </w:r>
            <w:r w:rsidRPr="001949C2">
              <w:rPr>
                <w:sz w:val="24"/>
                <w:szCs w:val="24"/>
              </w:rPr>
              <w:t>niepełn</w:t>
            </w:r>
            <w:r w:rsidR="00CE3D23" w:rsidRPr="001949C2">
              <w:rPr>
                <w:sz w:val="24"/>
                <w:szCs w:val="24"/>
              </w:rPr>
              <w:t>ej</w:t>
            </w:r>
            <w:r w:rsidRPr="001949C2">
              <w:rPr>
                <w:sz w:val="24"/>
                <w:szCs w:val="24"/>
              </w:rPr>
              <w:t xml:space="preserve"> struktur</w:t>
            </w:r>
            <w:r w:rsidR="00CE3D23" w:rsidRPr="001949C2">
              <w:rPr>
                <w:sz w:val="24"/>
                <w:szCs w:val="24"/>
              </w:rPr>
              <w:t xml:space="preserve">ze. Zasada całościowości w odniesieniu do rodziny i jej znaczenie dla zrozumienia funkcjonowania rodziny. </w:t>
            </w:r>
          </w:p>
          <w:p w14:paraId="42CFC558" w14:textId="14504001" w:rsidR="00AE7DE4" w:rsidRPr="001949C2" w:rsidRDefault="00CE3D23" w:rsidP="005C531F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Praca z rodziną na terenie szkoły – zasady współpracy, bariery współpracy, indywidualne i grupowe formy współpracy.</w:t>
            </w:r>
            <w:r w:rsidR="005C531F" w:rsidRPr="001949C2">
              <w:rPr>
                <w:sz w:val="24"/>
                <w:szCs w:val="24"/>
              </w:rPr>
              <w:t xml:space="preserve"> </w:t>
            </w:r>
            <w:r w:rsidRPr="001949C2">
              <w:rPr>
                <w:sz w:val="24"/>
                <w:szCs w:val="24"/>
              </w:rPr>
              <w:t>Trudne sytuacje. Strategie pokonywania barier. Psychospołeczne uwarunkowania współdziałania nauczycieli i rodziców</w:t>
            </w:r>
            <w:r w:rsidR="005C531F" w:rsidRPr="001949C2">
              <w:rPr>
                <w:sz w:val="24"/>
                <w:szCs w:val="24"/>
              </w:rPr>
              <w:t xml:space="preserve">. Znaczenie komunikacji w relacji z rodzicem. </w:t>
            </w:r>
            <w:r w:rsidR="009E1D6F" w:rsidRPr="001949C2">
              <w:rPr>
                <w:sz w:val="24"/>
                <w:szCs w:val="24"/>
              </w:rPr>
              <w:t>Pychoedukacja dla rodziców – opracowanie scenariuszy spotkań z rodzicami na temat kompetencji rodzicielskich oraz trudności rozwojowych i wychowawczych dzieci.</w:t>
            </w:r>
            <w:r w:rsidR="005C531F" w:rsidRPr="001949C2">
              <w:rPr>
                <w:sz w:val="24"/>
                <w:szCs w:val="24"/>
              </w:rPr>
              <w:t xml:space="preserve"> Wybrane metody aktywizujące w pedagogicznym wspomaganiu rodziny- wykorzystanie w różnych sytuacjach problemowych. </w:t>
            </w:r>
          </w:p>
        </w:tc>
      </w:tr>
      <w:tr w:rsidR="001949C2" w:rsidRPr="001949C2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1949C2" w:rsidRDefault="00D62D5D" w:rsidP="00C275A2">
            <w:pPr>
              <w:pStyle w:val="Nagwek1"/>
              <w:rPr>
                <w:szCs w:val="24"/>
              </w:rPr>
            </w:pPr>
            <w:r w:rsidRPr="001949C2">
              <w:rPr>
                <w:szCs w:val="24"/>
              </w:rPr>
              <w:t>Laboratorium</w:t>
            </w:r>
          </w:p>
        </w:tc>
      </w:tr>
      <w:tr w:rsidR="001949C2" w:rsidRPr="001949C2" w14:paraId="393098BC" w14:textId="77777777" w:rsidTr="00C275A2">
        <w:tc>
          <w:tcPr>
            <w:tcW w:w="10008" w:type="dxa"/>
          </w:tcPr>
          <w:p w14:paraId="54C23323" w14:textId="77777777" w:rsidR="00D62D5D" w:rsidRPr="001949C2" w:rsidRDefault="00D62D5D" w:rsidP="00C275A2">
            <w:pPr>
              <w:rPr>
                <w:sz w:val="24"/>
                <w:szCs w:val="24"/>
              </w:rPr>
            </w:pPr>
          </w:p>
        </w:tc>
      </w:tr>
      <w:tr w:rsidR="001949C2" w:rsidRPr="001949C2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1949C2" w:rsidRDefault="00D62D5D" w:rsidP="00C275A2">
            <w:pPr>
              <w:pStyle w:val="Nagwek1"/>
              <w:rPr>
                <w:szCs w:val="24"/>
              </w:rPr>
            </w:pPr>
            <w:r w:rsidRPr="001949C2">
              <w:rPr>
                <w:szCs w:val="24"/>
              </w:rPr>
              <w:t>Projekt</w:t>
            </w:r>
          </w:p>
        </w:tc>
      </w:tr>
      <w:tr w:rsidR="001949C2" w:rsidRPr="001949C2" w14:paraId="0ECC250D" w14:textId="77777777" w:rsidTr="00C275A2">
        <w:tc>
          <w:tcPr>
            <w:tcW w:w="10008" w:type="dxa"/>
          </w:tcPr>
          <w:p w14:paraId="6EB0C6EB" w14:textId="77777777" w:rsidR="00D62D5D" w:rsidRPr="001949C2" w:rsidRDefault="00D62D5D" w:rsidP="00C275A2">
            <w:pPr>
              <w:rPr>
                <w:sz w:val="24"/>
                <w:szCs w:val="24"/>
              </w:rPr>
            </w:pPr>
          </w:p>
        </w:tc>
      </w:tr>
      <w:tr w:rsidR="001949C2" w:rsidRPr="001949C2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1949C2" w:rsidRDefault="00D62D5D" w:rsidP="00C275A2">
            <w:pPr>
              <w:rPr>
                <w:b/>
                <w:sz w:val="24"/>
                <w:szCs w:val="24"/>
              </w:rPr>
            </w:pPr>
            <w:r w:rsidRPr="001949C2">
              <w:rPr>
                <w:b/>
                <w:sz w:val="24"/>
                <w:szCs w:val="24"/>
              </w:rPr>
              <w:t>Seminarium</w:t>
            </w:r>
          </w:p>
        </w:tc>
      </w:tr>
      <w:tr w:rsidR="001949C2" w:rsidRPr="001949C2" w14:paraId="6D973D20" w14:textId="77777777" w:rsidTr="00C275A2">
        <w:tc>
          <w:tcPr>
            <w:tcW w:w="10008" w:type="dxa"/>
          </w:tcPr>
          <w:p w14:paraId="62979E0D" w14:textId="77777777" w:rsidR="00D62D5D" w:rsidRPr="001949C2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1949C2" w:rsidRPr="001949C2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1949C2" w:rsidRDefault="00D62D5D" w:rsidP="00C275A2">
            <w:pPr>
              <w:rPr>
                <w:b/>
                <w:sz w:val="24"/>
                <w:szCs w:val="24"/>
              </w:rPr>
            </w:pPr>
            <w:r w:rsidRPr="001949C2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1949C2" w:rsidRPr="001949C2" w14:paraId="1CF98F2F" w14:textId="77777777" w:rsidTr="00C275A2">
        <w:tc>
          <w:tcPr>
            <w:tcW w:w="10008" w:type="dxa"/>
          </w:tcPr>
          <w:p w14:paraId="575CC4DF" w14:textId="77777777" w:rsidR="00D62D5D" w:rsidRPr="001949C2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1949C2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008"/>
        <w:gridCol w:w="8000"/>
      </w:tblGrid>
      <w:tr w:rsidR="001949C2" w:rsidRPr="001949C2" w14:paraId="2A46D105" w14:textId="77777777" w:rsidTr="00DE14E4">
        <w:tc>
          <w:tcPr>
            <w:tcW w:w="2008" w:type="dxa"/>
            <w:tcBorders>
              <w:top w:val="single" w:sz="12" w:space="0" w:color="auto"/>
            </w:tcBorders>
            <w:vAlign w:val="center"/>
          </w:tcPr>
          <w:p w14:paraId="0E8AA575" w14:textId="77777777" w:rsidR="00D62D5D" w:rsidRPr="001949C2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Literatura podstawowa</w:t>
            </w:r>
          </w:p>
        </w:tc>
        <w:tc>
          <w:tcPr>
            <w:tcW w:w="8000" w:type="dxa"/>
            <w:tcBorders>
              <w:top w:val="single" w:sz="12" w:space="0" w:color="auto"/>
              <w:bottom w:val="single" w:sz="4" w:space="0" w:color="auto"/>
            </w:tcBorders>
          </w:tcPr>
          <w:p w14:paraId="62196388" w14:textId="30EF0D44" w:rsidR="005577D3" w:rsidRPr="001949C2" w:rsidRDefault="005577D3" w:rsidP="00DB2A72">
            <w:pPr>
              <w:pStyle w:val="Akapitzlist1"/>
              <w:numPr>
                <w:ilvl w:val="0"/>
                <w:numId w:val="2"/>
              </w:numPr>
              <w:spacing w:line="276" w:lineRule="auto"/>
            </w:pPr>
            <w:r w:rsidRPr="001949C2">
              <w:t xml:space="preserve">Babiuch M., </w:t>
            </w:r>
            <w:r w:rsidRPr="001949C2">
              <w:rPr>
                <w:i/>
                <w:iCs/>
              </w:rPr>
              <w:t>Jak współpracować z rodzicami „trudnych uczniów</w:t>
            </w:r>
            <w:r w:rsidRPr="001949C2">
              <w:t>”, Warszawa 2000. </w:t>
            </w:r>
          </w:p>
          <w:p w14:paraId="76B3B9EE" w14:textId="5DDCC916" w:rsidR="005577D3" w:rsidRPr="001949C2" w:rsidRDefault="005577D3" w:rsidP="00DB2A72">
            <w:pPr>
              <w:pStyle w:val="Akapitzlist1"/>
              <w:numPr>
                <w:ilvl w:val="0"/>
                <w:numId w:val="2"/>
              </w:numPr>
              <w:spacing w:line="276" w:lineRule="auto"/>
            </w:pPr>
            <w:r w:rsidRPr="001949C2">
              <w:t xml:space="preserve">Badora S., Czeredrecka B., Marzec D., </w:t>
            </w:r>
            <w:r w:rsidRPr="001949C2">
              <w:rPr>
                <w:i/>
                <w:iCs/>
              </w:rPr>
              <w:t>Rodzina i formy jej wspomagania</w:t>
            </w:r>
            <w:r w:rsidRPr="001949C2">
              <w:t>, Kraków 2001</w:t>
            </w:r>
            <w:r w:rsidR="00E459E0" w:rsidRPr="001949C2">
              <w:t>.</w:t>
            </w:r>
          </w:p>
          <w:p w14:paraId="41A15A2C" w14:textId="7A1B3398" w:rsidR="005577D3" w:rsidRPr="001949C2" w:rsidRDefault="005577D3" w:rsidP="00DB2A72">
            <w:pPr>
              <w:pStyle w:val="Akapitzlist1"/>
              <w:numPr>
                <w:ilvl w:val="0"/>
                <w:numId w:val="2"/>
              </w:numPr>
              <w:spacing w:line="276" w:lineRule="auto"/>
            </w:pPr>
            <w:r w:rsidRPr="001949C2">
              <w:lastRenderedPageBreak/>
              <w:t xml:space="preserve">Christopher C. J., </w:t>
            </w:r>
            <w:r w:rsidRPr="001949C2">
              <w:rPr>
                <w:i/>
                <w:iCs/>
              </w:rPr>
              <w:t>Nauczyciel – rodzic. Skuteczne porozumiewanie się, Gdańsk</w:t>
            </w:r>
            <w:r w:rsidRPr="001949C2">
              <w:t xml:space="preserve"> 2004.</w:t>
            </w:r>
          </w:p>
          <w:p w14:paraId="186DB5AD" w14:textId="36A2B708" w:rsidR="005577D3" w:rsidRPr="001949C2" w:rsidRDefault="00E459E0" w:rsidP="00DB2A72">
            <w:pPr>
              <w:pStyle w:val="Akapitzlist1"/>
              <w:numPr>
                <w:ilvl w:val="0"/>
                <w:numId w:val="2"/>
              </w:numPr>
              <w:spacing w:line="276" w:lineRule="auto"/>
            </w:pPr>
            <w:r w:rsidRPr="001949C2">
              <w:t xml:space="preserve">Koźmiński G., </w:t>
            </w:r>
            <w:r w:rsidR="005577D3" w:rsidRPr="001949C2">
              <w:rPr>
                <w:i/>
                <w:iCs/>
              </w:rPr>
              <w:t>Efektywna współpraca nauczycieli i rodziców</w:t>
            </w:r>
            <w:r w:rsidR="005577D3" w:rsidRPr="001949C2">
              <w:t xml:space="preserve">, Złotów 2002. </w:t>
            </w:r>
          </w:p>
          <w:p w14:paraId="60929E9E" w14:textId="47E1D465" w:rsidR="005577D3" w:rsidRPr="001949C2" w:rsidRDefault="005577D3" w:rsidP="00DB2A72">
            <w:pPr>
              <w:pStyle w:val="Akapitzlist1"/>
              <w:numPr>
                <w:ilvl w:val="0"/>
                <w:numId w:val="2"/>
              </w:numPr>
              <w:spacing w:line="276" w:lineRule="auto"/>
            </w:pPr>
            <w:r w:rsidRPr="001949C2">
              <w:t>Gajewska G.</w:t>
            </w:r>
            <w:r w:rsidR="00E459E0" w:rsidRPr="001949C2">
              <w:t xml:space="preserve">, </w:t>
            </w:r>
            <w:r w:rsidR="00E459E0" w:rsidRPr="001949C2">
              <w:rPr>
                <w:i/>
                <w:iCs/>
              </w:rPr>
              <w:t>W</w:t>
            </w:r>
            <w:r w:rsidRPr="001949C2">
              <w:rPr>
                <w:i/>
                <w:iCs/>
              </w:rPr>
              <w:t xml:space="preserve">ybrane zagadnienia wiedzy ogólnej na temat współpracy z rodzicami. </w:t>
            </w:r>
            <w:r w:rsidR="00E459E0" w:rsidRPr="001949C2">
              <w:t>w</w:t>
            </w:r>
            <w:r w:rsidRPr="001949C2">
              <w:t>: Gajewska G., Gajewska J., Współpraca z rodzicami.</w:t>
            </w:r>
            <w:r w:rsidR="00DD2C86">
              <w:t xml:space="preserve"> </w:t>
            </w:r>
            <w:r w:rsidRPr="001949C2">
              <w:t>Wskazówki, programy i scenariusze spotkań. T.1, Zielona Góra</w:t>
            </w:r>
            <w:r w:rsidR="00E459E0" w:rsidRPr="001949C2">
              <w:t xml:space="preserve"> 2012.</w:t>
            </w:r>
            <w:r w:rsidRPr="001949C2">
              <w:t xml:space="preserve"> </w:t>
            </w:r>
          </w:p>
          <w:p w14:paraId="01CA3C90" w14:textId="77777777" w:rsidR="005577D3" w:rsidRPr="001949C2" w:rsidRDefault="005577D3" w:rsidP="00DB2A72">
            <w:pPr>
              <w:pStyle w:val="Akapitzlist1"/>
              <w:numPr>
                <w:ilvl w:val="0"/>
                <w:numId w:val="2"/>
              </w:numPr>
              <w:spacing w:line="276" w:lineRule="auto"/>
            </w:pPr>
            <w:r w:rsidRPr="001949C2">
              <w:t xml:space="preserve">Satir V., </w:t>
            </w:r>
            <w:r w:rsidRPr="001949C2">
              <w:rPr>
                <w:i/>
                <w:iCs/>
              </w:rPr>
              <w:t>Rodzina: tu powstaje człowiek,</w:t>
            </w:r>
            <w:r w:rsidRPr="001949C2">
              <w:t xml:space="preserve"> Gdańsk 2002. </w:t>
            </w:r>
          </w:p>
          <w:p w14:paraId="79EE5C38" w14:textId="3D9E015B" w:rsidR="00D62D5D" w:rsidRPr="001949C2" w:rsidRDefault="00E459E0" w:rsidP="00DB2A72">
            <w:pPr>
              <w:pStyle w:val="Akapitzlist1"/>
              <w:numPr>
                <w:ilvl w:val="0"/>
                <w:numId w:val="2"/>
              </w:numPr>
              <w:spacing w:line="276" w:lineRule="auto"/>
            </w:pPr>
            <w:r w:rsidRPr="001949C2">
              <w:t xml:space="preserve">De Barbaro B., </w:t>
            </w:r>
            <w:r w:rsidR="005577D3" w:rsidRPr="001949C2">
              <w:rPr>
                <w:i/>
                <w:iCs/>
              </w:rPr>
              <w:t>Wprowadzenie do systemowego rozumienia rodziny</w:t>
            </w:r>
            <w:r w:rsidR="005577D3" w:rsidRPr="001949C2">
              <w:t>, Kraków 1999</w:t>
            </w:r>
            <w:r w:rsidR="00DD2C86">
              <w:t>.</w:t>
            </w:r>
          </w:p>
          <w:p w14:paraId="571A62A2" w14:textId="19BB757E" w:rsidR="005577D3" w:rsidRPr="001949C2" w:rsidRDefault="00CE3D23" w:rsidP="001949C2">
            <w:pPr>
              <w:pStyle w:val="Akapitzlist1"/>
              <w:numPr>
                <w:ilvl w:val="0"/>
                <w:numId w:val="2"/>
              </w:numPr>
              <w:spacing w:line="276" w:lineRule="auto"/>
            </w:pPr>
            <w:r w:rsidRPr="001949C2">
              <w:t>Plopa M.</w:t>
            </w:r>
            <w:r w:rsidR="00E459E0" w:rsidRPr="001949C2">
              <w:t>,</w:t>
            </w:r>
            <w:r w:rsidR="00DB2A72" w:rsidRPr="001949C2">
              <w:t xml:space="preserve"> </w:t>
            </w:r>
            <w:r w:rsidRPr="001949C2">
              <w:rPr>
                <w:i/>
                <w:iCs/>
              </w:rPr>
              <w:t>Psychologia rodziny: teoria i badania</w:t>
            </w:r>
            <w:r w:rsidRPr="001949C2">
              <w:t>, Elbląg</w:t>
            </w:r>
            <w:r w:rsidR="00E459E0" w:rsidRPr="001949C2">
              <w:t>, EUHE 2005.</w:t>
            </w:r>
            <w:r w:rsidRPr="001949C2">
              <w:t xml:space="preserve"> </w:t>
            </w:r>
          </w:p>
        </w:tc>
      </w:tr>
      <w:tr w:rsidR="001949C2" w:rsidRPr="001949C2" w14:paraId="6E21858E" w14:textId="77777777" w:rsidTr="00DE14E4">
        <w:tc>
          <w:tcPr>
            <w:tcW w:w="2008" w:type="dxa"/>
          </w:tcPr>
          <w:p w14:paraId="79CD836E" w14:textId="77777777" w:rsidR="00D62D5D" w:rsidRPr="001949C2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8000" w:type="dxa"/>
          </w:tcPr>
          <w:p w14:paraId="15D08851" w14:textId="77777777" w:rsidR="00DB2A72" w:rsidRPr="001949C2" w:rsidRDefault="00DB2A72" w:rsidP="00217BEC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 xml:space="preserve">Goldenberg H., Goldenberg I., </w:t>
            </w:r>
            <w:r w:rsidRPr="001949C2">
              <w:rPr>
                <w:i/>
                <w:iCs/>
                <w:sz w:val="24"/>
                <w:szCs w:val="24"/>
              </w:rPr>
              <w:t>Terapia rodzin,</w:t>
            </w:r>
            <w:r w:rsidRPr="001949C2">
              <w:rPr>
                <w:sz w:val="24"/>
                <w:szCs w:val="24"/>
              </w:rPr>
              <w:t xml:space="preserve"> Kraków, UJ 2004. </w:t>
            </w:r>
          </w:p>
          <w:p w14:paraId="329AFFCE" w14:textId="77777777" w:rsidR="005577D3" w:rsidRPr="001949C2" w:rsidRDefault="005577D3" w:rsidP="00217BEC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 xml:space="preserve">Kozłowska A., </w:t>
            </w:r>
            <w:r w:rsidRPr="001949C2">
              <w:rPr>
                <w:i/>
                <w:iCs/>
                <w:sz w:val="24"/>
                <w:szCs w:val="24"/>
              </w:rPr>
              <w:t>Znaczenie relacji rodzinnych dla pozytywnego rozwoju dziecka,</w:t>
            </w:r>
            <w:r w:rsidRPr="001949C2">
              <w:rPr>
                <w:sz w:val="24"/>
                <w:szCs w:val="24"/>
              </w:rPr>
              <w:t xml:space="preserve"> Warszawa 2000. </w:t>
            </w:r>
          </w:p>
          <w:p w14:paraId="09D9E60A" w14:textId="77777777" w:rsidR="005577D3" w:rsidRPr="001949C2" w:rsidRDefault="005577D3" w:rsidP="00217BEC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 xml:space="preserve">Mendel M., </w:t>
            </w:r>
            <w:r w:rsidRPr="001949C2">
              <w:rPr>
                <w:i/>
                <w:iCs/>
                <w:sz w:val="24"/>
                <w:szCs w:val="24"/>
              </w:rPr>
              <w:t>Rodzice i szkoła: jak współuczestniczyć w edukacji dzieci,</w:t>
            </w:r>
            <w:r w:rsidRPr="001949C2">
              <w:rPr>
                <w:sz w:val="24"/>
                <w:szCs w:val="24"/>
              </w:rPr>
              <w:t xml:space="preserve"> Toruń 2000. </w:t>
            </w:r>
          </w:p>
          <w:p w14:paraId="08647AEA" w14:textId="7A81A84F" w:rsidR="005577D3" w:rsidRPr="001949C2" w:rsidRDefault="005577D3" w:rsidP="00217BEC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 xml:space="preserve">Pawlak B., </w:t>
            </w:r>
            <w:r w:rsidRPr="001949C2">
              <w:rPr>
                <w:i/>
                <w:iCs/>
                <w:sz w:val="24"/>
                <w:szCs w:val="24"/>
              </w:rPr>
              <w:t>Jak współpracować z rodzicami uczniów klas początkowych,</w:t>
            </w:r>
            <w:r w:rsidRPr="001949C2">
              <w:rPr>
                <w:sz w:val="24"/>
                <w:szCs w:val="24"/>
              </w:rPr>
              <w:t xml:space="preserve"> Kraków 2003. </w:t>
            </w:r>
          </w:p>
          <w:p w14:paraId="0470C187" w14:textId="5B22D0BD" w:rsidR="00CE3D23" w:rsidRPr="001949C2" w:rsidRDefault="005577D3" w:rsidP="00217BEC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 xml:space="preserve">Ryś M., </w:t>
            </w:r>
            <w:r w:rsidRPr="001949C2">
              <w:rPr>
                <w:i/>
                <w:iCs/>
                <w:sz w:val="24"/>
                <w:szCs w:val="24"/>
              </w:rPr>
              <w:t>Systemy rodzinne: metody badań struktury rodziny pochodzenia i rodziny własnej,</w:t>
            </w:r>
            <w:r w:rsidRPr="001949C2">
              <w:rPr>
                <w:sz w:val="24"/>
                <w:szCs w:val="24"/>
              </w:rPr>
              <w:t xml:space="preserve"> Warszawa 2001.</w:t>
            </w:r>
          </w:p>
          <w:p w14:paraId="5C381243" w14:textId="37F620E7" w:rsidR="00CE3D23" w:rsidRPr="001949C2" w:rsidRDefault="00CE3D23" w:rsidP="00E459E0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Heszen I., Sęk H.</w:t>
            </w:r>
            <w:r w:rsidR="00E459E0" w:rsidRPr="001949C2">
              <w:rPr>
                <w:sz w:val="24"/>
                <w:szCs w:val="24"/>
              </w:rPr>
              <w:t>,</w:t>
            </w:r>
            <w:r w:rsidRPr="001949C2">
              <w:rPr>
                <w:sz w:val="24"/>
                <w:szCs w:val="24"/>
              </w:rPr>
              <w:t xml:space="preserve"> </w:t>
            </w:r>
            <w:r w:rsidRPr="001949C2">
              <w:rPr>
                <w:i/>
                <w:iCs/>
                <w:sz w:val="24"/>
                <w:szCs w:val="24"/>
              </w:rPr>
              <w:t xml:space="preserve">Rodzinne koncepcje chorób i dysfunkcji rodzinnych w podejściu systemowym, </w:t>
            </w:r>
            <w:r w:rsidRPr="001949C2">
              <w:rPr>
                <w:sz w:val="24"/>
                <w:szCs w:val="24"/>
              </w:rPr>
              <w:t>w: I. Heszen , H.Sęk, Psychologia zdrowia, Warszawa: Wydawnictwo Naukowe PWN</w:t>
            </w:r>
            <w:r w:rsidR="00E459E0" w:rsidRPr="001949C2">
              <w:rPr>
                <w:sz w:val="24"/>
                <w:szCs w:val="24"/>
              </w:rPr>
              <w:t xml:space="preserve"> 2007.</w:t>
            </w:r>
          </w:p>
        </w:tc>
      </w:tr>
      <w:tr w:rsidR="001949C2" w:rsidRPr="001949C2" w14:paraId="17D9D181" w14:textId="77777777" w:rsidTr="00DE14E4">
        <w:trPr>
          <w:trHeight w:val="836"/>
        </w:trPr>
        <w:tc>
          <w:tcPr>
            <w:tcW w:w="2008" w:type="dxa"/>
          </w:tcPr>
          <w:p w14:paraId="170D8409" w14:textId="77777777" w:rsidR="00D62D5D" w:rsidRPr="001949C2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Metody kształcenia</w:t>
            </w:r>
            <w:r w:rsidR="007F6E52" w:rsidRPr="001949C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8000" w:type="dxa"/>
          </w:tcPr>
          <w:p w14:paraId="7C8F1306" w14:textId="741646F5" w:rsidR="00D62D5D" w:rsidRPr="001949C2" w:rsidRDefault="00DE14E4" w:rsidP="00217BEC">
            <w:pPr>
              <w:rPr>
                <w:bCs/>
                <w:sz w:val="24"/>
                <w:szCs w:val="24"/>
              </w:rPr>
            </w:pPr>
            <w:r w:rsidRPr="001949C2">
              <w:rPr>
                <w:bCs/>
                <w:sz w:val="24"/>
                <w:szCs w:val="24"/>
              </w:rPr>
              <w:t>Wykład informacyjny z prezentacją multimedialną, wykład problemowy, metody aktywizujące, praca w grupach i indywidualna, dyskusja, samokształcenie.</w:t>
            </w:r>
          </w:p>
        </w:tc>
      </w:tr>
      <w:tr w:rsidR="001949C2" w:rsidRPr="001949C2" w14:paraId="679ADD72" w14:textId="77777777" w:rsidTr="00DE14E4">
        <w:tc>
          <w:tcPr>
            <w:tcW w:w="2008" w:type="dxa"/>
          </w:tcPr>
          <w:p w14:paraId="1A471350" w14:textId="77777777" w:rsidR="007F6E52" w:rsidRPr="001949C2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Metody kształcenia z wykorzystaniem metod i technik kształcenia na odległość</w:t>
            </w:r>
          </w:p>
        </w:tc>
        <w:tc>
          <w:tcPr>
            <w:tcW w:w="8000" w:type="dxa"/>
          </w:tcPr>
          <w:p w14:paraId="33BCA88C" w14:textId="716D3193" w:rsidR="007F6E52" w:rsidRPr="001949C2" w:rsidRDefault="007F6E52" w:rsidP="00217BEC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3B2E4F68" w14:textId="77777777" w:rsidR="00D62D5D" w:rsidRPr="001949C2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1949C2" w:rsidRPr="001949C2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Pr="001949C2" w:rsidRDefault="00D62D5D" w:rsidP="00C275A2">
            <w:pPr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1949C2" w:rsidRDefault="00D62D5D" w:rsidP="00F74C63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Nr efektu uczenia się/grupy efektów</w:t>
            </w:r>
          </w:p>
        </w:tc>
      </w:tr>
      <w:tr w:rsidR="001949C2" w:rsidRPr="001949C2" w14:paraId="05511580" w14:textId="77777777" w:rsidTr="00970B47">
        <w:tc>
          <w:tcPr>
            <w:tcW w:w="8208" w:type="dxa"/>
            <w:gridSpan w:val="2"/>
            <w:tcBorders>
              <w:top w:val="single" w:sz="4" w:space="0" w:color="auto"/>
            </w:tcBorders>
          </w:tcPr>
          <w:p w14:paraId="159F5B34" w14:textId="11839B47" w:rsidR="00DE14E4" w:rsidRPr="001949C2" w:rsidRDefault="00DE14E4" w:rsidP="00DE14E4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Aktywne uczestnictwo, wypowiedzi w trakcie zajęć, praca indywidualna i grupowa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758607A8" w:rsidR="00DE14E4" w:rsidRPr="001949C2" w:rsidRDefault="00DE14E4" w:rsidP="00DE14E4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01,02,03,04,05, 06,</w:t>
            </w:r>
          </w:p>
        </w:tc>
      </w:tr>
      <w:tr w:rsidR="001949C2" w:rsidRPr="001949C2" w14:paraId="577C5F0D" w14:textId="77777777" w:rsidTr="00C275A2">
        <w:tc>
          <w:tcPr>
            <w:tcW w:w="8208" w:type="dxa"/>
            <w:gridSpan w:val="2"/>
          </w:tcPr>
          <w:p w14:paraId="12B2830E" w14:textId="7A050742" w:rsidR="00DE14E4" w:rsidRPr="001949C2" w:rsidRDefault="00DE14E4" w:rsidP="00DE14E4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Analiza sytuacji problemowej, analiza przypadku</w:t>
            </w:r>
          </w:p>
        </w:tc>
        <w:tc>
          <w:tcPr>
            <w:tcW w:w="1800" w:type="dxa"/>
          </w:tcPr>
          <w:p w14:paraId="655A625C" w14:textId="372B1EAC" w:rsidR="00DE14E4" w:rsidRPr="001949C2" w:rsidRDefault="00DE14E4" w:rsidP="00DE14E4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04,05,06,</w:t>
            </w:r>
          </w:p>
        </w:tc>
      </w:tr>
      <w:tr w:rsidR="001949C2" w:rsidRPr="001949C2" w14:paraId="0D21115C" w14:textId="77777777" w:rsidTr="00C275A2">
        <w:tc>
          <w:tcPr>
            <w:tcW w:w="8208" w:type="dxa"/>
            <w:gridSpan w:val="2"/>
          </w:tcPr>
          <w:p w14:paraId="59576AAF" w14:textId="1728D490" w:rsidR="00DE14E4" w:rsidRPr="001949C2" w:rsidRDefault="00DE14E4" w:rsidP="00DE14E4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Opracowanie prezentacji na wskazany temat.</w:t>
            </w:r>
          </w:p>
        </w:tc>
        <w:tc>
          <w:tcPr>
            <w:tcW w:w="1800" w:type="dxa"/>
          </w:tcPr>
          <w:p w14:paraId="09A4AA2C" w14:textId="0C446FB3" w:rsidR="00DE14E4" w:rsidRPr="001949C2" w:rsidRDefault="00DE14E4" w:rsidP="00DE14E4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01,02,03,04,05,</w:t>
            </w:r>
          </w:p>
        </w:tc>
      </w:tr>
      <w:tr w:rsidR="00DE14E4" w:rsidRPr="001949C2" w14:paraId="3618F973" w14:textId="77777777" w:rsidTr="0006400D">
        <w:trPr>
          <w:trHeight w:val="46"/>
        </w:trPr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E14E4" w:rsidRPr="001949C2" w:rsidRDefault="00DE14E4" w:rsidP="00DE14E4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179B0FF7" w14:textId="77777777" w:rsidR="00DE14E4" w:rsidRPr="001949C2" w:rsidRDefault="00DE14E4" w:rsidP="00DE14E4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Ocena prezentacji.</w:t>
            </w:r>
          </w:p>
          <w:p w14:paraId="4B0FBED6" w14:textId="11F1DB7D" w:rsidR="00DE14E4" w:rsidRPr="001949C2" w:rsidRDefault="00DE14E4" w:rsidP="00DE14E4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Kolokwium zaliczeniowe</w:t>
            </w:r>
          </w:p>
        </w:tc>
      </w:tr>
    </w:tbl>
    <w:p w14:paraId="77268538" w14:textId="77777777" w:rsidR="00D62D5D" w:rsidRPr="001949C2" w:rsidRDefault="00D62D5D" w:rsidP="00D62D5D">
      <w:pPr>
        <w:rPr>
          <w:sz w:val="24"/>
          <w:szCs w:val="24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1949C2" w:rsidRPr="001949C2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1949C2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  <w:p w14:paraId="558240F3" w14:textId="77777777" w:rsidR="00D62D5D" w:rsidRPr="001949C2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1949C2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1949C2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949C2" w:rsidRPr="001949C2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Pr="001949C2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1949C2" w:rsidRDefault="00D62D5D" w:rsidP="00C275A2">
            <w:pPr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lastRenderedPageBreak/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1949C2" w:rsidRDefault="00D62D5D" w:rsidP="00C275A2">
            <w:pPr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lastRenderedPageBreak/>
              <w:t xml:space="preserve">Liczba godzin  </w:t>
            </w:r>
          </w:p>
        </w:tc>
      </w:tr>
      <w:tr w:rsidR="001949C2" w:rsidRPr="001949C2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1949C2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1949C2" w:rsidRDefault="000E6065" w:rsidP="00C275A2">
            <w:pPr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1949C2" w:rsidRDefault="000E6065" w:rsidP="00C275A2">
            <w:pPr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 xml:space="preserve">W tym zajęcia powiązane </w:t>
            </w:r>
            <w:r w:rsidRPr="001949C2">
              <w:rPr>
                <w:sz w:val="24"/>
                <w:szCs w:val="24"/>
              </w:rPr>
              <w:br/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1949C2" w:rsidRDefault="000E6065" w:rsidP="00C275A2">
            <w:pPr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W tym udział w zajęciach przeprowadzanych z wykorzystaniem metod i technik kształcenia na odległość</w:t>
            </w:r>
          </w:p>
        </w:tc>
      </w:tr>
      <w:tr w:rsidR="001949C2" w:rsidRPr="001949C2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1949C2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136538F0" w:rsidR="000E6065" w:rsidRPr="001949C2" w:rsidRDefault="00940169" w:rsidP="00C275A2">
            <w:pPr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0F8B4AF4" w14:textId="22F9F5C2" w:rsidR="000E6065" w:rsidRPr="001949C2" w:rsidRDefault="000E6DDA" w:rsidP="00C275A2">
            <w:pPr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77777777" w:rsidR="000E6065" w:rsidRPr="001949C2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1949C2" w:rsidRPr="001949C2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1949C2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71C2D544" w:rsidR="000E6065" w:rsidRPr="001949C2" w:rsidRDefault="000E6DDA" w:rsidP="00C275A2">
            <w:pPr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792F19A4" w14:textId="5A7C961A" w:rsidR="000E6065" w:rsidRPr="001949C2" w:rsidRDefault="000E6DDA" w:rsidP="00C275A2">
            <w:pPr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1949C2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1949C2" w:rsidRPr="001949C2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1949C2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1949C2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</w:tcPr>
          <w:p w14:paraId="21F8BE57" w14:textId="7359947C" w:rsidR="000E6065" w:rsidRPr="001949C2" w:rsidRDefault="00940169" w:rsidP="00C275A2">
            <w:pPr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1869C0F5" w:rsidR="000E6065" w:rsidRPr="001949C2" w:rsidRDefault="00DE14E4" w:rsidP="00C275A2">
            <w:pPr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14:paraId="599A5C53" w14:textId="77777777" w:rsidR="000E6065" w:rsidRPr="001949C2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1949C2" w:rsidRPr="001949C2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1949C2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667FFDBD" w:rsidR="000E6065" w:rsidRPr="001949C2" w:rsidRDefault="00940169" w:rsidP="00C275A2">
            <w:pPr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1</w:t>
            </w:r>
            <w:r w:rsidR="000E6DDA" w:rsidRPr="001949C2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25824F71" w14:textId="35E65677" w:rsidR="000E6065" w:rsidRPr="001949C2" w:rsidRDefault="00DE14E4" w:rsidP="00C275A2">
            <w:pPr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132E7AC5" w14:textId="52385FF6" w:rsidR="000E6065" w:rsidRPr="001949C2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1949C2" w:rsidRPr="001949C2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1949C2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Przygotowanie projektu / eseju / itp.</w:t>
            </w:r>
            <w:r w:rsidRPr="001949C2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0802CEE0" w:rsidR="000E6065" w:rsidRPr="001949C2" w:rsidRDefault="000E6DDA" w:rsidP="00D828D1">
            <w:pPr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6839510B" w14:textId="703B8190" w:rsidR="000E6065" w:rsidRPr="001949C2" w:rsidRDefault="000E6DDA" w:rsidP="00D828D1">
            <w:pPr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79E6FF44" w14:textId="57C6431F" w:rsidR="000E6065" w:rsidRPr="001949C2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1949C2" w:rsidRPr="001949C2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1949C2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37018122" w:rsidR="000E6065" w:rsidRPr="001949C2" w:rsidRDefault="00940169" w:rsidP="00C275A2">
            <w:pPr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0374B830" w14:textId="608FF576" w:rsidR="000E6065" w:rsidRPr="001949C2" w:rsidRDefault="000E6DDA" w:rsidP="00C275A2">
            <w:pPr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2FCAAA1C" w14:textId="6C09E589" w:rsidR="000E6065" w:rsidRPr="001949C2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1949C2" w:rsidRPr="001949C2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1949C2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7D055387" w:rsidR="000E6065" w:rsidRPr="001949C2" w:rsidRDefault="000E6DDA" w:rsidP="00C275A2">
            <w:pPr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39678632" w14:textId="787943E0" w:rsidR="000E6065" w:rsidRPr="001949C2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1949C2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1949C2" w:rsidRPr="001949C2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1949C2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1949C2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1949C2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1949C2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1949C2" w:rsidRPr="001949C2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1949C2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1949C2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62184DC2" w:rsidR="000E6065" w:rsidRPr="001949C2" w:rsidRDefault="000E6DDA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76</w:t>
            </w:r>
          </w:p>
        </w:tc>
        <w:tc>
          <w:tcPr>
            <w:tcW w:w="1985" w:type="dxa"/>
          </w:tcPr>
          <w:p w14:paraId="24A84EC7" w14:textId="7611DD16" w:rsidR="000E6065" w:rsidRPr="001949C2" w:rsidRDefault="00B56FC9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45</w:t>
            </w:r>
          </w:p>
        </w:tc>
        <w:tc>
          <w:tcPr>
            <w:tcW w:w="1701" w:type="dxa"/>
          </w:tcPr>
          <w:p w14:paraId="67E2E150" w14:textId="77777777" w:rsidR="000E6065" w:rsidRPr="001949C2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1949C2" w:rsidRPr="001949C2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1949C2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1949C2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2E1AEB2F" w:rsidR="00D62D5D" w:rsidRPr="001949C2" w:rsidRDefault="0094016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1949C2">
              <w:rPr>
                <w:b/>
                <w:sz w:val="24"/>
                <w:szCs w:val="24"/>
              </w:rPr>
              <w:t>3</w:t>
            </w:r>
          </w:p>
        </w:tc>
      </w:tr>
      <w:tr w:rsidR="001949C2" w:rsidRPr="001949C2" w14:paraId="71AF45B6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763B6D88" w14:textId="77777777" w:rsidR="00D62D5D" w:rsidRPr="001949C2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1949C2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1931AA2" w14:textId="77777777" w:rsidR="00D62D5D" w:rsidRPr="001949C2" w:rsidRDefault="00413D76" w:rsidP="0094016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1949C2">
              <w:rPr>
                <w:b/>
                <w:sz w:val="24"/>
                <w:szCs w:val="24"/>
              </w:rPr>
              <w:t>2 PSYCHOLOGIA</w:t>
            </w:r>
          </w:p>
          <w:p w14:paraId="60E5F9DC" w14:textId="3EF007FC" w:rsidR="00413D76" w:rsidRPr="001949C2" w:rsidRDefault="00413D76" w:rsidP="0094016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1949C2">
              <w:rPr>
                <w:b/>
                <w:sz w:val="24"/>
                <w:szCs w:val="24"/>
              </w:rPr>
              <w:t>1 PEDAGOGIKA</w:t>
            </w:r>
          </w:p>
        </w:tc>
      </w:tr>
      <w:tr w:rsidR="001949C2" w:rsidRPr="001949C2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1949C2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1949C2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55ACEC30" w:rsidR="00D62D5D" w:rsidRPr="001949C2" w:rsidRDefault="000E6DDA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1949C2">
              <w:rPr>
                <w:b/>
                <w:sz w:val="24"/>
                <w:szCs w:val="24"/>
              </w:rPr>
              <w:t>1,8</w:t>
            </w:r>
          </w:p>
        </w:tc>
      </w:tr>
      <w:tr w:rsidR="001949C2" w:rsidRPr="001949C2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1949C2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 w:rsidRPr="001949C2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65EDE04D" w:rsidR="00905950" w:rsidRPr="001949C2" w:rsidRDefault="000E6DDA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1949C2">
              <w:rPr>
                <w:b/>
                <w:sz w:val="24"/>
                <w:szCs w:val="24"/>
              </w:rPr>
              <w:t>-</w:t>
            </w:r>
          </w:p>
        </w:tc>
      </w:tr>
      <w:tr w:rsidR="001949C2" w:rsidRPr="001949C2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1949C2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Liczba punktów</w:t>
            </w:r>
            <w:r w:rsidR="00A80F05" w:rsidRPr="001949C2">
              <w:rPr>
                <w:sz w:val="24"/>
                <w:szCs w:val="24"/>
              </w:rPr>
              <w:t xml:space="preserve"> ECTS </w:t>
            </w:r>
            <w:r w:rsidRPr="001949C2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35C94A87" w:rsidR="00D62D5D" w:rsidRPr="001949C2" w:rsidRDefault="000E6DDA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1949C2">
              <w:rPr>
                <w:b/>
                <w:sz w:val="24"/>
                <w:szCs w:val="24"/>
              </w:rPr>
              <w:t>2,2</w:t>
            </w:r>
          </w:p>
        </w:tc>
      </w:tr>
    </w:tbl>
    <w:p w14:paraId="6CBB38BA" w14:textId="77777777" w:rsidR="00926757" w:rsidRPr="001949C2" w:rsidRDefault="00926757">
      <w:pPr>
        <w:rPr>
          <w:sz w:val="24"/>
          <w:szCs w:val="24"/>
        </w:rPr>
      </w:pPr>
    </w:p>
    <w:sectPr w:rsidR="00926757" w:rsidRPr="001949C2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3E0E74" w14:textId="77777777" w:rsidR="00491CA1" w:rsidRDefault="00491CA1" w:rsidP="00905950">
      <w:r>
        <w:separator/>
      </w:r>
    </w:p>
  </w:endnote>
  <w:endnote w:type="continuationSeparator" w:id="0">
    <w:p w14:paraId="4660C2F8" w14:textId="77777777" w:rsidR="00491CA1" w:rsidRDefault="00491CA1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C4AB9E" w14:textId="77777777" w:rsidR="00491CA1" w:rsidRDefault="00491CA1" w:rsidP="00905950">
      <w:r>
        <w:separator/>
      </w:r>
    </w:p>
  </w:footnote>
  <w:footnote w:type="continuationSeparator" w:id="0">
    <w:p w14:paraId="4D3DF123" w14:textId="77777777" w:rsidR="00491CA1" w:rsidRDefault="00491CA1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977D4E"/>
    <w:multiLevelType w:val="hybridMultilevel"/>
    <w:tmpl w:val="EA1E40A4"/>
    <w:lvl w:ilvl="0" w:tplc="F59878AA">
      <w:numFmt w:val="bullet"/>
      <w:lvlText w:val="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95877813">
    <w:abstractNumId w:val="0"/>
  </w:num>
  <w:num w:numId="2" w16cid:durableId="20420528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46CA"/>
    <w:rsid w:val="000152A7"/>
    <w:rsid w:val="0006400D"/>
    <w:rsid w:val="00066793"/>
    <w:rsid w:val="000C2AB9"/>
    <w:rsid w:val="000C679C"/>
    <w:rsid w:val="000D2E2A"/>
    <w:rsid w:val="000E1BD2"/>
    <w:rsid w:val="000E6065"/>
    <w:rsid w:val="000E6DDA"/>
    <w:rsid w:val="00135507"/>
    <w:rsid w:val="00172EF1"/>
    <w:rsid w:val="00176FD2"/>
    <w:rsid w:val="00192E4A"/>
    <w:rsid w:val="001949C2"/>
    <w:rsid w:val="001C7C94"/>
    <w:rsid w:val="002076BE"/>
    <w:rsid w:val="00217BEC"/>
    <w:rsid w:val="00227F6D"/>
    <w:rsid w:val="00233DA8"/>
    <w:rsid w:val="00274BEF"/>
    <w:rsid w:val="00292893"/>
    <w:rsid w:val="0029358B"/>
    <w:rsid w:val="002F0880"/>
    <w:rsid w:val="002F0961"/>
    <w:rsid w:val="00310D4A"/>
    <w:rsid w:val="00351247"/>
    <w:rsid w:val="003C3869"/>
    <w:rsid w:val="003E4889"/>
    <w:rsid w:val="00413D76"/>
    <w:rsid w:val="0042741A"/>
    <w:rsid w:val="004348BC"/>
    <w:rsid w:val="0045104D"/>
    <w:rsid w:val="0045197F"/>
    <w:rsid w:val="00457D17"/>
    <w:rsid w:val="00487B2F"/>
    <w:rsid w:val="00491CA1"/>
    <w:rsid w:val="004943B6"/>
    <w:rsid w:val="004A430B"/>
    <w:rsid w:val="004A78BB"/>
    <w:rsid w:val="004B4A7C"/>
    <w:rsid w:val="004D46FE"/>
    <w:rsid w:val="004E6163"/>
    <w:rsid w:val="004E6648"/>
    <w:rsid w:val="00534D91"/>
    <w:rsid w:val="005577D3"/>
    <w:rsid w:val="005B0A99"/>
    <w:rsid w:val="005C531F"/>
    <w:rsid w:val="005E5C7E"/>
    <w:rsid w:val="00602CF5"/>
    <w:rsid w:val="00633E24"/>
    <w:rsid w:val="006534BF"/>
    <w:rsid w:val="006878B0"/>
    <w:rsid w:val="006A0AF8"/>
    <w:rsid w:val="006C7DB2"/>
    <w:rsid w:val="007124AE"/>
    <w:rsid w:val="00785125"/>
    <w:rsid w:val="0079160A"/>
    <w:rsid w:val="007A2AB3"/>
    <w:rsid w:val="007B0359"/>
    <w:rsid w:val="007C652F"/>
    <w:rsid w:val="007C6A21"/>
    <w:rsid w:val="007E19E6"/>
    <w:rsid w:val="007F55AB"/>
    <w:rsid w:val="007F6E52"/>
    <w:rsid w:val="00900650"/>
    <w:rsid w:val="00905587"/>
    <w:rsid w:val="00905950"/>
    <w:rsid w:val="0091416A"/>
    <w:rsid w:val="0092458B"/>
    <w:rsid w:val="0092623D"/>
    <w:rsid w:val="00926757"/>
    <w:rsid w:val="00940169"/>
    <w:rsid w:val="0094566C"/>
    <w:rsid w:val="00970179"/>
    <w:rsid w:val="00986904"/>
    <w:rsid w:val="00993744"/>
    <w:rsid w:val="009B1E54"/>
    <w:rsid w:val="009D1301"/>
    <w:rsid w:val="009E1D6F"/>
    <w:rsid w:val="00A0216D"/>
    <w:rsid w:val="00A03B6D"/>
    <w:rsid w:val="00A42282"/>
    <w:rsid w:val="00A70FBC"/>
    <w:rsid w:val="00A807BF"/>
    <w:rsid w:val="00A80F05"/>
    <w:rsid w:val="00A82DF8"/>
    <w:rsid w:val="00AE0FF7"/>
    <w:rsid w:val="00AE5499"/>
    <w:rsid w:val="00AE7DE4"/>
    <w:rsid w:val="00B23C52"/>
    <w:rsid w:val="00B346B8"/>
    <w:rsid w:val="00B35974"/>
    <w:rsid w:val="00B56FC9"/>
    <w:rsid w:val="00B80860"/>
    <w:rsid w:val="00BB666F"/>
    <w:rsid w:val="00BC29DC"/>
    <w:rsid w:val="00BD23E3"/>
    <w:rsid w:val="00BD5BD6"/>
    <w:rsid w:val="00BE0F08"/>
    <w:rsid w:val="00BF09B6"/>
    <w:rsid w:val="00C64A5C"/>
    <w:rsid w:val="00C6624A"/>
    <w:rsid w:val="00C91C6E"/>
    <w:rsid w:val="00C94F3E"/>
    <w:rsid w:val="00CA7366"/>
    <w:rsid w:val="00CD1040"/>
    <w:rsid w:val="00CE3D23"/>
    <w:rsid w:val="00CF3D2D"/>
    <w:rsid w:val="00D2760D"/>
    <w:rsid w:val="00D43ADF"/>
    <w:rsid w:val="00D538CC"/>
    <w:rsid w:val="00D62D5D"/>
    <w:rsid w:val="00D7132B"/>
    <w:rsid w:val="00D828D1"/>
    <w:rsid w:val="00D95C14"/>
    <w:rsid w:val="00DB2A72"/>
    <w:rsid w:val="00DD2C86"/>
    <w:rsid w:val="00DD4B25"/>
    <w:rsid w:val="00DE14E4"/>
    <w:rsid w:val="00E40952"/>
    <w:rsid w:val="00E40D52"/>
    <w:rsid w:val="00E459E0"/>
    <w:rsid w:val="00E9066C"/>
    <w:rsid w:val="00EA2BC5"/>
    <w:rsid w:val="00EE0113"/>
    <w:rsid w:val="00F048F4"/>
    <w:rsid w:val="00F3074D"/>
    <w:rsid w:val="00F357A7"/>
    <w:rsid w:val="00F54B43"/>
    <w:rsid w:val="00F74C63"/>
    <w:rsid w:val="00F85E55"/>
    <w:rsid w:val="00F92A72"/>
    <w:rsid w:val="00FB38FF"/>
    <w:rsid w:val="00FF2554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BBE515-7274-4201-9222-09B5E4CFB0A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1075</Words>
  <Characters>6456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16</cp:revision>
  <cp:lastPrinted>2019-04-16T11:55:00Z</cp:lastPrinted>
  <dcterms:created xsi:type="dcterms:W3CDTF">2023-01-17T20:22:00Z</dcterms:created>
  <dcterms:modified xsi:type="dcterms:W3CDTF">2023-02-15T17:53:00Z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